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D1" w:rsidRDefault="008913B2" w:rsidP="00B45FA3">
      <w:pPr>
        <w:jc w:val="center"/>
        <w:rPr>
          <w:b/>
          <w:i/>
          <w:sz w:val="56"/>
          <w:szCs w:val="56"/>
        </w:rPr>
      </w:pPr>
      <w:r w:rsidRPr="008913B2">
        <w:rPr>
          <w:rFonts w:ascii="Algerian" w:hAnsi="Algerian"/>
          <w:b/>
          <w:i/>
          <w:noProof/>
          <w:sz w:val="56"/>
          <w:szCs w:val="56"/>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pt;margin-top:-28.6pt;width:54.45pt;height:57.55pt;z-index:251658240" fillcolor="window">
            <v:imagedata r:id="rId5" o:title=""/>
            <w10:wrap type="topAndBottom" side="right"/>
          </v:shape>
          <o:OLEObject Type="Embed" ProgID="PBrush" ShapeID="_x0000_s1026" DrawAspect="Content" ObjectID="_1554268615" r:id="rId6"/>
        </w:pict>
      </w:r>
    </w:p>
    <w:p w:rsidR="005C54D1" w:rsidRDefault="005C54D1" w:rsidP="00B45FA3">
      <w:pPr>
        <w:jc w:val="center"/>
        <w:rPr>
          <w:rFonts w:ascii="Arial" w:hAnsi="Arial" w:cs="Arial"/>
          <w:sz w:val="28"/>
          <w:szCs w:val="28"/>
        </w:rPr>
      </w:pPr>
      <w:r>
        <w:rPr>
          <w:rFonts w:ascii="Arial" w:hAnsi="Arial" w:cs="Arial"/>
          <w:sz w:val="28"/>
          <w:szCs w:val="28"/>
        </w:rPr>
        <w:t>BASES I CONCURSO DE RECICLAJE DOMICILIARIO</w:t>
      </w:r>
    </w:p>
    <w:p w:rsidR="005C54D1" w:rsidRDefault="005C54D1" w:rsidP="00B45FA3">
      <w:pPr>
        <w:jc w:val="center"/>
        <w:rPr>
          <w:rFonts w:ascii="Arial" w:hAnsi="Arial" w:cs="Arial"/>
          <w:sz w:val="28"/>
          <w:szCs w:val="28"/>
        </w:rPr>
      </w:pPr>
      <w:r>
        <w:rPr>
          <w:rFonts w:ascii="Arial" w:hAnsi="Arial" w:cs="Arial"/>
          <w:sz w:val="28"/>
          <w:szCs w:val="28"/>
        </w:rPr>
        <w:t>“RECICLA, CREA Y GANA”</w:t>
      </w:r>
    </w:p>
    <w:p w:rsidR="008F5F34" w:rsidRDefault="008F5F34" w:rsidP="00B45FA3">
      <w:pPr>
        <w:jc w:val="center"/>
        <w:rPr>
          <w:rFonts w:ascii="Arial" w:hAnsi="Arial" w:cs="Arial"/>
          <w:sz w:val="28"/>
          <w:szCs w:val="28"/>
        </w:rPr>
      </w:pPr>
      <w:r>
        <w:rPr>
          <w:rFonts w:ascii="Arial" w:hAnsi="Arial" w:cs="Arial"/>
          <w:sz w:val="28"/>
          <w:szCs w:val="28"/>
        </w:rPr>
        <w:t>17 de Mayo</w:t>
      </w:r>
      <w:r w:rsidR="00754874">
        <w:rPr>
          <w:rFonts w:ascii="Arial" w:hAnsi="Arial" w:cs="Arial"/>
          <w:sz w:val="28"/>
          <w:szCs w:val="28"/>
        </w:rPr>
        <w:t xml:space="preserve"> en Conmemoración Día Internacional del Reciclaje</w:t>
      </w:r>
    </w:p>
    <w:p w:rsidR="008F5F34" w:rsidRDefault="008F5F34" w:rsidP="00B45FA3">
      <w:pPr>
        <w:jc w:val="center"/>
        <w:rPr>
          <w:rFonts w:ascii="Arial" w:hAnsi="Arial" w:cs="Arial"/>
          <w:sz w:val="28"/>
          <w:szCs w:val="28"/>
        </w:rPr>
      </w:pPr>
    </w:p>
    <w:p w:rsidR="005C54D1" w:rsidRPr="005C54D1" w:rsidRDefault="005C54D1" w:rsidP="005C54D1">
      <w:pPr>
        <w:pStyle w:val="Prrafodelista"/>
        <w:numPr>
          <w:ilvl w:val="0"/>
          <w:numId w:val="1"/>
        </w:numPr>
        <w:jc w:val="both"/>
        <w:rPr>
          <w:b/>
          <w:i/>
          <w:sz w:val="56"/>
          <w:szCs w:val="56"/>
        </w:rPr>
      </w:pPr>
      <w:r>
        <w:rPr>
          <w:rFonts w:ascii="Arial" w:hAnsi="Arial" w:cs="Arial"/>
          <w:sz w:val="28"/>
          <w:szCs w:val="28"/>
        </w:rPr>
        <w:t>FINALIDAD:</w:t>
      </w:r>
    </w:p>
    <w:p w:rsidR="005C54D1" w:rsidRDefault="005C54D1" w:rsidP="005C54D1">
      <w:pPr>
        <w:pStyle w:val="Prrafodelista"/>
        <w:ind w:left="1080"/>
        <w:jc w:val="both"/>
        <w:rPr>
          <w:rFonts w:ascii="Arial" w:hAnsi="Arial" w:cs="Arial"/>
          <w:sz w:val="28"/>
          <w:szCs w:val="28"/>
        </w:rPr>
      </w:pPr>
      <w:r>
        <w:rPr>
          <w:rFonts w:ascii="Arial" w:hAnsi="Arial" w:cs="Arial"/>
          <w:sz w:val="28"/>
          <w:szCs w:val="28"/>
        </w:rPr>
        <w:t>Motivar la creatividad de niños, jóvenes y adultos en torno al reciclaje, es el desafío de este innovador concurso organizado por la Municipalidad de Chile Chi</w:t>
      </w:r>
      <w:r w:rsidR="00754874">
        <w:rPr>
          <w:rFonts w:ascii="Arial" w:hAnsi="Arial" w:cs="Arial"/>
          <w:sz w:val="28"/>
          <w:szCs w:val="28"/>
        </w:rPr>
        <w:t xml:space="preserve">co en su primera versión 2017. </w:t>
      </w:r>
      <w:r>
        <w:rPr>
          <w:rFonts w:ascii="Arial" w:hAnsi="Arial" w:cs="Arial"/>
          <w:sz w:val="28"/>
          <w:szCs w:val="28"/>
        </w:rPr>
        <w:t>La iniciativa busca aportar a un cambio cultural respecto a lo que hacemos con los residuos que generamos diariamente en nuestro hogar.</w:t>
      </w:r>
    </w:p>
    <w:p w:rsidR="005C54D1" w:rsidRDefault="005C54D1" w:rsidP="005C54D1">
      <w:pPr>
        <w:pStyle w:val="Prrafodelista"/>
        <w:ind w:left="1080"/>
        <w:jc w:val="both"/>
        <w:rPr>
          <w:rFonts w:ascii="Arial" w:hAnsi="Arial" w:cs="Arial"/>
          <w:sz w:val="28"/>
          <w:szCs w:val="28"/>
        </w:rPr>
      </w:pPr>
    </w:p>
    <w:p w:rsidR="00754874" w:rsidRPr="00754874" w:rsidRDefault="005C54D1" w:rsidP="00754874">
      <w:pPr>
        <w:pStyle w:val="Prrafodelista"/>
        <w:numPr>
          <w:ilvl w:val="0"/>
          <w:numId w:val="1"/>
        </w:numPr>
        <w:jc w:val="both"/>
        <w:rPr>
          <w:b/>
          <w:i/>
          <w:sz w:val="56"/>
          <w:szCs w:val="56"/>
        </w:rPr>
      </w:pPr>
      <w:r>
        <w:rPr>
          <w:rFonts w:ascii="Arial" w:hAnsi="Arial" w:cs="Arial"/>
          <w:sz w:val="28"/>
          <w:szCs w:val="28"/>
        </w:rPr>
        <w:t>OBJETIVOS:</w:t>
      </w:r>
    </w:p>
    <w:p w:rsidR="005C54D1" w:rsidRDefault="005C54D1" w:rsidP="005C54D1">
      <w:pPr>
        <w:pStyle w:val="Prrafodelista"/>
        <w:numPr>
          <w:ilvl w:val="0"/>
          <w:numId w:val="4"/>
        </w:numPr>
        <w:jc w:val="both"/>
        <w:rPr>
          <w:rFonts w:ascii="Arial" w:hAnsi="Arial" w:cs="Arial"/>
          <w:sz w:val="28"/>
          <w:szCs w:val="28"/>
        </w:rPr>
      </w:pPr>
      <w:r>
        <w:rPr>
          <w:rFonts w:ascii="Arial" w:hAnsi="Arial" w:cs="Arial"/>
          <w:sz w:val="28"/>
          <w:szCs w:val="28"/>
        </w:rPr>
        <w:t>Sensibilizar y concientizar a la comunidad sobre el correcto manejo, disposición y reciclaje de los residuos sólidos.</w:t>
      </w:r>
    </w:p>
    <w:p w:rsidR="00754874" w:rsidRDefault="00754874" w:rsidP="00754874">
      <w:pPr>
        <w:pStyle w:val="Prrafodelista"/>
        <w:ind w:left="1800"/>
        <w:jc w:val="both"/>
        <w:rPr>
          <w:rFonts w:ascii="Arial" w:hAnsi="Arial" w:cs="Arial"/>
          <w:sz w:val="28"/>
          <w:szCs w:val="28"/>
        </w:rPr>
      </w:pPr>
    </w:p>
    <w:p w:rsidR="006E74AD" w:rsidRDefault="006E74AD" w:rsidP="005C54D1">
      <w:pPr>
        <w:pStyle w:val="Prrafodelista"/>
        <w:numPr>
          <w:ilvl w:val="0"/>
          <w:numId w:val="4"/>
        </w:numPr>
        <w:jc w:val="both"/>
        <w:rPr>
          <w:rFonts w:ascii="Arial" w:hAnsi="Arial" w:cs="Arial"/>
          <w:sz w:val="28"/>
          <w:szCs w:val="28"/>
        </w:rPr>
      </w:pPr>
      <w:r>
        <w:rPr>
          <w:rFonts w:ascii="Arial" w:hAnsi="Arial" w:cs="Arial"/>
          <w:sz w:val="28"/>
          <w:szCs w:val="28"/>
        </w:rPr>
        <w:t>Fomentar una cultura práctica de hábitos saludables que no contaminen el medio ambiente.</w:t>
      </w:r>
    </w:p>
    <w:p w:rsidR="00754874" w:rsidRDefault="00754874" w:rsidP="00754874">
      <w:pPr>
        <w:pStyle w:val="Prrafodelista"/>
        <w:ind w:left="1800"/>
        <w:jc w:val="both"/>
        <w:rPr>
          <w:rFonts w:ascii="Arial" w:hAnsi="Arial" w:cs="Arial"/>
          <w:sz w:val="28"/>
          <w:szCs w:val="28"/>
        </w:rPr>
      </w:pPr>
    </w:p>
    <w:p w:rsidR="006E74AD" w:rsidRDefault="006E74AD" w:rsidP="005C54D1">
      <w:pPr>
        <w:pStyle w:val="Prrafodelista"/>
        <w:numPr>
          <w:ilvl w:val="0"/>
          <w:numId w:val="4"/>
        </w:numPr>
        <w:jc w:val="both"/>
        <w:rPr>
          <w:rFonts w:ascii="Arial" w:hAnsi="Arial" w:cs="Arial"/>
          <w:sz w:val="28"/>
          <w:szCs w:val="28"/>
        </w:rPr>
      </w:pPr>
      <w:r>
        <w:rPr>
          <w:rFonts w:ascii="Arial" w:hAnsi="Arial" w:cs="Arial"/>
          <w:sz w:val="28"/>
          <w:szCs w:val="28"/>
        </w:rPr>
        <w:t>Lograr un producto (objetos, artefactos u otros) que represente la identidad local y que pueda ser replicado.</w:t>
      </w:r>
    </w:p>
    <w:p w:rsidR="00754874" w:rsidRDefault="00754874" w:rsidP="00754874">
      <w:pPr>
        <w:pStyle w:val="Prrafodelista"/>
        <w:ind w:left="1800"/>
        <w:jc w:val="both"/>
        <w:rPr>
          <w:rFonts w:ascii="Arial" w:hAnsi="Arial" w:cs="Arial"/>
          <w:sz w:val="28"/>
          <w:szCs w:val="28"/>
        </w:rPr>
      </w:pPr>
    </w:p>
    <w:p w:rsidR="006E74AD" w:rsidRDefault="006E74AD" w:rsidP="005C54D1">
      <w:pPr>
        <w:pStyle w:val="Prrafodelista"/>
        <w:numPr>
          <w:ilvl w:val="0"/>
          <w:numId w:val="4"/>
        </w:numPr>
        <w:jc w:val="both"/>
        <w:rPr>
          <w:rFonts w:ascii="Arial" w:hAnsi="Arial" w:cs="Arial"/>
          <w:sz w:val="28"/>
          <w:szCs w:val="28"/>
        </w:rPr>
      </w:pPr>
      <w:r>
        <w:rPr>
          <w:rFonts w:ascii="Arial" w:hAnsi="Arial" w:cs="Arial"/>
          <w:sz w:val="28"/>
          <w:szCs w:val="28"/>
        </w:rPr>
        <w:t>Promover el desarrollo socio productivo con elementos que tengan historia y sentimientos de identidad y continuidad.</w:t>
      </w:r>
    </w:p>
    <w:p w:rsidR="00754874" w:rsidRDefault="00754874" w:rsidP="00754874">
      <w:pPr>
        <w:pStyle w:val="Prrafodelista"/>
        <w:ind w:left="1800"/>
        <w:jc w:val="both"/>
        <w:rPr>
          <w:rFonts w:ascii="Arial" w:hAnsi="Arial" w:cs="Arial"/>
          <w:sz w:val="28"/>
          <w:szCs w:val="28"/>
        </w:rPr>
      </w:pPr>
    </w:p>
    <w:p w:rsidR="00754874" w:rsidRDefault="00754874" w:rsidP="00754874">
      <w:pPr>
        <w:pStyle w:val="Prrafodelista"/>
        <w:ind w:left="1800"/>
        <w:jc w:val="both"/>
        <w:rPr>
          <w:rFonts w:ascii="Arial" w:hAnsi="Arial" w:cs="Arial"/>
          <w:sz w:val="28"/>
          <w:szCs w:val="28"/>
        </w:rPr>
      </w:pPr>
    </w:p>
    <w:p w:rsidR="003B6FF7" w:rsidRDefault="003B6FF7" w:rsidP="003B6FF7">
      <w:pPr>
        <w:pStyle w:val="Prrafodelista"/>
        <w:numPr>
          <w:ilvl w:val="0"/>
          <w:numId w:val="1"/>
        </w:numPr>
        <w:jc w:val="both"/>
        <w:rPr>
          <w:rFonts w:ascii="Arial" w:hAnsi="Arial" w:cs="Arial"/>
          <w:sz w:val="28"/>
          <w:szCs w:val="28"/>
        </w:rPr>
      </w:pPr>
      <w:r>
        <w:rPr>
          <w:rFonts w:ascii="Arial" w:hAnsi="Arial" w:cs="Arial"/>
          <w:sz w:val="28"/>
          <w:szCs w:val="28"/>
        </w:rPr>
        <w:lastRenderedPageBreak/>
        <w:t>DISPOSICIONES GENERALES:</w:t>
      </w:r>
    </w:p>
    <w:p w:rsidR="00E37245" w:rsidRDefault="00E37245" w:rsidP="00E37245">
      <w:pPr>
        <w:pStyle w:val="Prrafodelista"/>
        <w:ind w:left="1080"/>
        <w:jc w:val="both"/>
        <w:rPr>
          <w:rFonts w:ascii="Arial" w:hAnsi="Arial" w:cs="Arial"/>
          <w:sz w:val="28"/>
          <w:szCs w:val="28"/>
        </w:rPr>
      </w:pPr>
    </w:p>
    <w:p w:rsidR="003B6FF7" w:rsidRDefault="003B6FF7" w:rsidP="003B6FF7">
      <w:pPr>
        <w:pStyle w:val="Prrafodelista"/>
        <w:ind w:left="1080"/>
        <w:jc w:val="both"/>
        <w:rPr>
          <w:rFonts w:ascii="Arial" w:hAnsi="Arial" w:cs="Arial"/>
          <w:sz w:val="28"/>
          <w:szCs w:val="28"/>
        </w:rPr>
      </w:pPr>
      <w:r>
        <w:rPr>
          <w:rFonts w:ascii="Arial" w:hAnsi="Arial" w:cs="Arial"/>
          <w:sz w:val="28"/>
          <w:szCs w:val="28"/>
        </w:rPr>
        <w:t xml:space="preserve">La Municipalidad de Chile Chico, es la encargada de organizar, coordinar y supervisar el I CONCURSO DE RECICLAJE DOMICILIARIO “RECICLA, CREA Y GANA”, con motivo de </w:t>
      </w:r>
      <w:r w:rsidR="008F5F34">
        <w:rPr>
          <w:rFonts w:ascii="Arial" w:hAnsi="Arial" w:cs="Arial"/>
          <w:sz w:val="28"/>
          <w:szCs w:val="28"/>
        </w:rPr>
        <w:t xml:space="preserve">conmemorar el día Internacional </w:t>
      </w:r>
      <w:r w:rsidR="00754874">
        <w:rPr>
          <w:rFonts w:ascii="Arial" w:hAnsi="Arial" w:cs="Arial"/>
          <w:sz w:val="28"/>
          <w:szCs w:val="28"/>
        </w:rPr>
        <w:t>del Reciclaje.</w:t>
      </w:r>
    </w:p>
    <w:p w:rsidR="003B6FF7" w:rsidRDefault="003B6FF7" w:rsidP="003B6FF7">
      <w:pPr>
        <w:pStyle w:val="Prrafodelista"/>
        <w:ind w:left="1080"/>
        <w:jc w:val="both"/>
        <w:rPr>
          <w:rFonts w:ascii="Arial" w:hAnsi="Arial" w:cs="Arial"/>
          <w:sz w:val="28"/>
          <w:szCs w:val="28"/>
        </w:rPr>
      </w:pPr>
    </w:p>
    <w:p w:rsidR="003B6FF7" w:rsidRDefault="003B6FF7" w:rsidP="003B6FF7">
      <w:pPr>
        <w:pStyle w:val="Prrafodelista"/>
        <w:numPr>
          <w:ilvl w:val="0"/>
          <w:numId w:val="1"/>
        </w:numPr>
        <w:jc w:val="both"/>
        <w:rPr>
          <w:rFonts w:ascii="Arial" w:hAnsi="Arial" w:cs="Arial"/>
          <w:sz w:val="28"/>
          <w:szCs w:val="28"/>
        </w:rPr>
      </w:pPr>
      <w:r>
        <w:rPr>
          <w:rFonts w:ascii="Arial" w:hAnsi="Arial" w:cs="Arial"/>
          <w:sz w:val="28"/>
          <w:szCs w:val="28"/>
        </w:rPr>
        <w:t>DISPOSICIONES ESPECIFICAS:</w:t>
      </w:r>
    </w:p>
    <w:p w:rsidR="00E37245" w:rsidRDefault="00E37245" w:rsidP="00E37245">
      <w:pPr>
        <w:pStyle w:val="Prrafodelista"/>
        <w:ind w:left="1080"/>
        <w:jc w:val="both"/>
        <w:rPr>
          <w:rFonts w:ascii="Arial" w:hAnsi="Arial" w:cs="Arial"/>
          <w:sz w:val="28"/>
          <w:szCs w:val="28"/>
        </w:rPr>
      </w:pPr>
    </w:p>
    <w:p w:rsidR="003B6FF7" w:rsidRDefault="00EE3BAA" w:rsidP="003B6FF7">
      <w:pPr>
        <w:pStyle w:val="Prrafodelista"/>
        <w:numPr>
          <w:ilvl w:val="0"/>
          <w:numId w:val="5"/>
        </w:numPr>
        <w:jc w:val="both"/>
        <w:rPr>
          <w:rFonts w:ascii="Arial" w:hAnsi="Arial" w:cs="Arial"/>
          <w:sz w:val="28"/>
          <w:szCs w:val="28"/>
        </w:rPr>
      </w:pPr>
      <w:r>
        <w:rPr>
          <w:rFonts w:ascii="Arial" w:hAnsi="Arial" w:cs="Arial"/>
          <w:sz w:val="28"/>
          <w:szCs w:val="28"/>
        </w:rPr>
        <w:t>CATEGORÍA</w:t>
      </w:r>
      <w:r w:rsidR="003B6FF7">
        <w:rPr>
          <w:rFonts w:ascii="Arial" w:hAnsi="Arial" w:cs="Arial"/>
          <w:sz w:val="28"/>
          <w:szCs w:val="28"/>
        </w:rPr>
        <w:t>:</w:t>
      </w:r>
    </w:p>
    <w:p w:rsidR="003B6FF7" w:rsidRDefault="003B6FF7" w:rsidP="003B6FF7">
      <w:pPr>
        <w:pStyle w:val="Prrafodelista"/>
        <w:numPr>
          <w:ilvl w:val="0"/>
          <w:numId w:val="6"/>
        </w:numPr>
        <w:jc w:val="both"/>
        <w:rPr>
          <w:rFonts w:ascii="Arial" w:hAnsi="Arial" w:cs="Arial"/>
          <w:sz w:val="28"/>
          <w:szCs w:val="28"/>
        </w:rPr>
      </w:pPr>
      <w:r>
        <w:rPr>
          <w:rFonts w:ascii="Arial" w:hAnsi="Arial" w:cs="Arial"/>
          <w:sz w:val="28"/>
          <w:szCs w:val="28"/>
        </w:rPr>
        <w:t>Categoría Individual.</w:t>
      </w:r>
    </w:p>
    <w:p w:rsidR="006B67CC" w:rsidRPr="006B67CC" w:rsidRDefault="006B67CC" w:rsidP="006B67CC">
      <w:pPr>
        <w:pStyle w:val="Prrafodelista"/>
        <w:numPr>
          <w:ilvl w:val="0"/>
          <w:numId w:val="6"/>
        </w:numPr>
        <w:jc w:val="both"/>
        <w:rPr>
          <w:rFonts w:ascii="Arial" w:hAnsi="Arial" w:cs="Arial"/>
          <w:sz w:val="28"/>
          <w:szCs w:val="28"/>
        </w:rPr>
      </w:pPr>
      <w:r w:rsidRPr="006B67CC">
        <w:rPr>
          <w:rFonts w:ascii="Arial" w:hAnsi="Arial" w:cs="Arial"/>
          <w:sz w:val="28"/>
          <w:szCs w:val="28"/>
        </w:rPr>
        <w:t>Categoría Grupal.</w:t>
      </w:r>
    </w:p>
    <w:p w:rsidR="006B67CC" w:rsidRPr="006B67CC" w:rsidRDefault="006B67CC" w:rsidP="006B67CC">
      <w:pPr>
        <w:pStyle w:val="Prrafodelista"/>
        <w:numPr>
          <w:ilvl w:val="0"/>
          <w:numId w:val="6"/>
        </w:numPr>
        <w:jc w:val="both"/>
        <w:rPr>
          <w:rFonts w:ascii="Arial" w:hAnsi="Arial" w:cs="Arial"/>
          <w:sz w:val="28"/>
          <w:szCs w:val="28"/>
        </w:rPr>
      </w:pPr>
      <w:r>
        <w:rPr>
          <w:rFonts w:ascii="Arial" w:hAnsi="Arial" w:cs="Arial"/>
          <w:sz w:val="28"/>
          <w:szCs w:val="28"/>
        </w:rPr>
        <w:t>Categoría Organizaciones Comunitarias.</w:t>
      </w:r>
    </w:p>
    <w:p w:rsidR="0078362B" w:rsidRPr="0078362B" w:rsidRDefault="0078362B" w:rsidP="00E37245">
      <w:pPr>
        <w:ind w:left="993"/>
        <w:jc w:val="both"/>
        <w:rPr>
          <w:rFonts w:ascii="Arial" w:hAnsi="Arial" w:cs="Arial"/>
          <w:sz w:val="28"/>
          <w:szCs w:val="28"/>
        </w:rPr>
      </w:pPr>
      <w:r>
        <w:rPr>
          <w:rFonts w:ascii="Arial" w:hAnsi="Arial" w:cs="Arial"/>
          <w:sz w:val="28"/>
          <w:szCs w:val="28"/>
        </w:rPr>
        <w:t>Los objetos no pueden sobrepasar las medidas</w:t>
      </w:r>
      <w:r w:rsidR="00C96117">
        <w:rPr>
          <w:rFonts w:ascii="Arial" w:hAnsi="Arial" w:cs="Arial"/>
          <w:sz w:val="28"/>
          <w:szCs w:val="28"/>
        </w:rPr>
        <w:t xml:space="preserve"> máximas de 1 m x 1m, </w:t>
      </w:r>
      <w:r>
        <w:rPr>
          <w:rFonts w:ascii="Arial" w:hAnsi="Arial" w:cs="Arial"/>
          <w:sz w:val="28"/>
          <w:szCs w:val="28"/>
        </w:rPr>
        <w:t xml:space="preserve"> ni el peso máximo de 30 kilos.</w:t>
      </w:r>
    </w:p>
    <w:p w:rsidR="00754874" w:rsidRDefault="00754874" w:rsidP="00754874">
      <w:pPr>
        <w:pStyle w:val="Prrafodelista"/>
        <w:ind w:left="1440"/>
        <w:jc w:val="both"/>
        <w:rPr>
          <w:rFonts w:ascii="Arial" w:hAnsi="Arial" w:cs="Arial"/>
          <w:sz w:val="28"/>
          <w:szCs w:val="28"/>
        </w:rPr>
      </w:pPr>
    </w:p>
    <w:p w:rsidR="003B6FF7" w:rsidRDefault="003B6FF7" w:rsidP="003B6FF7">
      <w:pPr>
        <w:pStyle w:val="Prrafodelista"/>
        <w:numPr>
          <w:ilvl w:val="0"/>
          <w:numId w:val="1"/>
        </w:numPr>
        <w:jc w:val="both"/>
        <w:rPr>
          <w:rFonts w:ascii="Arial" w:hAnsi="Arial" w:cs="Arial"/>
          <w:sz w:val="28"/>
          <w:szCs w:val="28"/>
        </w:rPr>
      </w:pPr>
      <w:r>
        <w:rPr>
          <w:rFonts w:ascii="Arial" w:hAnsi="Arial" w:cs="Arial"/>
          <w:sz w:val="28"/>
          <w:szCs w:val="28"/>
        </w:rPr>
        <w:t>DE LOS PARTICIPANTES:</w:t>
      </w:r>
    </w:p>
    <w:p w:rsidR="006B67CC" w:rsidRDefault="006B67CC" w:rsidP="006B67CC">
      <w:pPr>
        <w:pStyle w:val="Prrafodelista"/>
        <w:ind w:left="1080"/>
        <w:jc w:val="both"/>
        <w:rPr>
          <w:rFonts w:ascii="Arial" w:hAnsi="Arial" w:cs="Arial"/>
          <w:sz w:val="28"/>
          <w:szCs w:val="28"/>
        </w:rPr>
      </w:pPr>
      <w:r>
        <w:rPr>
          <w:rFonts w:ascii="Arial" w:hAnsi="Arial" w:cs="Arial"/>
          <w:sz w:val="28"/>
          <w:szCs w:val="28"/>
        </w:rPr>
        <w:t>-Podrán participar personas de todas las edades elaborando sus proyectos de forma individual.</w:t>
      </w:r>
    </w:p>
    <w:p w:rsidR="006B67CC" w:rsidRDefault="006B67CC" w:rsidP="006B67CC">
      <w:pPr>
        <w:pStyle w:val="Prrafodelista"/>
        <w:ind w:left="1080"/>
        <w:jc w:val="both"/>
        <w:rPr>
          <w:rFonts w:ascii="Arial" w:hAnsi="Arial" w:cs="Arial"/>
          <w:sz w:val="28"/>
          <w:szCs w:val="28"/>
        </w:rPr>
      </w:pPr>
      <w:r>
        <w:rPr>
          <w:rFonts w:ascii="Arial" w:hAnsi="Arial" w:cs="Arial"/>
          <w:sz w:val="28"/>
          <w:szCs w:val="28"/>
        </w:rPr>
        <w:t xml:space="preserve">-Podrán participar grupos de personas con dos o </w:t>
      </w:r>
      <w:proofErr w:type="spellStart"/>
      <w:r>
        <w:rPr>
          <w:rFonts w:ascii="Arial" w:hAnsi="Arial" w:cs="Arial"/>
          <w:sz w:val="28"/>
          <w:szCs w:val="28"/>
        </w:rPr>
        <w:t>mas</w:t>
      </w:r>
      <w:proofErr w:type="spellEnd"/>
      <w:r>
        <w:rPr>
          <w:rFonts w:ascii="Arial" w:hAnsi="Arial" w:cs="Arial"/>
          <w:sz w:val="28"/>
          <w:szCs w:val="28"/>
        </w:rPr>
        <w:t xml:space="preserve"> integrantes.</w:t>
      </w:r>
    </w:p>
    <w:p w:rsidR="006B67CC" w:rsidRPr="003B6FF7" w:rsidRDefault="006B67CC" w:rsidP="006B67CC">
      <w:pPr>
        <w:pStyle w:val="Prrafodelista"/>
        <w:ind w:left="1080"/>
        <w:jc w:val="both"/>
        <w:rPr>
          <w:rFonts w:ascii="Arial" w:hAnsi="Arial" w:cs="Arial"/>
          <w:sz w:val="28"/>
          <w:szCs w:val="28"/>
        </w:rPr>
      </w:pPr>
      <w:r>
        <w:rPr>
          <w:rFonts w:ascii="Arial" w:hAnsi="Arial" w:cs="Arial"/>
          <w:sz w:val="28"/>
          <w:szCs w:val="28"/>
        </w:rPr>
        <w:t>-Podrán participar organizaciones comunitarias sean estas juntas de vecinos, clubes deportivos, clubes sociales, centros de padres, grupos folclóricos, etc.</w:t>
      </w:r>
    </w:p>
    <w:p w:rsidR="00754874" w:rsidRPr="003B6FF7" w:rsidRDefault="00754874" w:rsidP="00754874">
      <w:pPr>
        <w:pStyle w:val="Prrafodelista"/>
        <w:ind w:left="1440"/>
        <w:jc w:val="both"/>
        <w:rPr>
          <w:rFonts w:ascii="Arial" w:hAnsi="Arial" w:cs="Arial"/>
          <w:sz w:val="28"/>
          <w:szCs w:val="28"/>
        </w:rPr>
      </w:pPr>
    </w:p>
    <w:p w:rsidR="00754874" w:rsidRDefault="00360ACA" w:rsidP="00754874">
      <w:pPr>
        <w:pStyle w:val="Prrafodelista"/>
        <w:numPr>
          <w:ilvl w:val="0"/>
          <w:numId w:val="1"/>
        </w:numPr>
        <w:jc w:val="both"/>
        <w:rPr>
          <w:rFonts w:ascii="Arial" w:hAnsi="Arial" w:cs="Arial"/>
          <w:sz w:val="28"/>
          <w:szCs w:val="28"/>
        </w:rPr>
      </w:pPr>
      <w:r>
        <w:rPr>
          <w:rFonts w:ascii="Arial" w:hAnsi="Arial" w:cs="Arial"/>
          <w:sz w:val="28"/>
          <w:szCs w:val="28"/>
        </w:rPr>
        <w:t>DE LA PRESENTACION:</w:t>
      </w:r>
    </w:p>
    <w:p w:rsidR="00E37245" w:rsidRPr="00754874" w:rsidRDefault="00E37245" w:rsidP="00E37245">
      <w:pPr>
        <w:pStyle w:val="Prrafodelista"/>
        <w:ind w:left="1080"/>
        <w:jc w:val="both"/>
        <w:rPr>
          <w:rFonts w:ascii="Arial" w:hAnsi="Arial" w:cs="Arial"/>
          <w:sz w:val="28"/>
          <w:szCs w:val="28"/>
        </w:rPr>
      </w:pPr>
    </w:p>
    <w:p w:rsidR="00360ACA" w:rsidRDefault="00360ACA" w:rsidP="00360ACA">
      <w:pPr>
        <w:pStyle w:val="Prrafodelista"/>
        <w:numPr>
          <w:ilvl w:val="0"/>
          <w:numId w:val="6"/>
        </w:numPr>
        <w:jc w:val="both"/>
        <w:rPr>
          <w:rFonts w:ascii="Arial" w:hAnsi="Arial" w:cs="Arial"/>
          <w:sz w:val="28"/>
          <w:szCs w:val="28"/>
        </w:rPr>
      </w:pPr>
      <w:r>
        <w:rPr>
          <w:rFonts w:ascii="Arial" w:hAnsi="Arial" w:cs="Arial"/>
          <w:sz w:val="28"/>
          <w:szCs w:val="28"/>
        </w:rPr>
        <w:t>Cada participante deberá presentar una memoria fotográfica describiendo: materiales, cómo se hizo, la evolución en la elaboración y el trabajo.</w:t>
      </w:r>
    </w:p>
    <w:p w:rsidR="006B67CC" w:rsidRDefault="006B67CC" w:rsidP="006B67CC">
      <w:pPr>
        <w:pStyle w:val="Prrafodelista"/>
        <w:numPr>
          <w:ilvl w:val="0"/>
          <w:numId w:val="6"/>
        </w:numPr>
        <w:jc w:val="both"/>
        <w:rPr>
          <w:rFonts w:ascii="Arial" w:hAnsi="Arial" w:cs="Arial"/>
          <w:sz w:val="28"/>
          <w:szCs w:val="28"/>
        </w:rPr>
      </w:pPr>
      <w:r>
        <w:rPr>
          <w:rFonts w:ascii="Arial" w:hAnsi="Arial" w:cs="Arial"/>
          <w:sz w:val="28"/>
          <w:szCs w:val="28"/>
        </w:rPr>
        <w:t>Cada categoría podrá presentar un proyecto creado a partir de material reciclable.</w:t>
      </w:r>
    </w:p>
    <w:p w:rsidR="006B67CC" w:rsidRDefault="006B67CC" w:rsidP="006B67CC">
      <w:pPr>
        <w:pStyle w:val="Prrafodelista"/>
        <w:numPr>
          <w:ilvl w:val="0"/>
          <w:numId w:val="6"/>
        </w:numPr>
        <w:jc w:val="both"/>
        <w:rPr>
          <w:rFonts w:ascii="Arial" w:hAnsi="Arial" w:cs="Arial"/>
          <w:sz w:val="28"/>
          <w:szCs w:val="28"/>
        </w:rPr>
      </w:pPr>
      <w:r>
        <w:rPr>
          <w:rFonts w:ascii="Arial" w:hAnsi="Arial" w:cs="Arial"/>
          <w:sz w:val="28"/>
          <w:szCs w:val="28"/>
        </w:rPr>
        <w:t>Sólo se recibirá una obra por categoría.</w:t>
      </w:r>
    </w:p>
    <w:p w:rsidR="006B67CC" w:rsidRDefault="006B67CC" w:rsidP="006B67CC">
      <w:pPr>
        <w:pStyle w:val="Prrafodelista"/>
        <w:numPr>
          <w:ilvl w:val="0"/>
          <w:numId w:val="6"/>
        </w:numPr>
        <w:jc w:val="both"/>
        <w:rPr>
          <w:rFonts w:ascii="Arial" w:hAnsi="Arial" w:cs="Arial"/>
          <w:sz w:val="28"/>
          <w:szCs w:val="28"/>
        </w:rPr>
      </w:pPr>
      <w:r>
        <w:rPr>
          <w:rFonts w:ascii="Arial" w:hAnsi="Arial" w:cs="Arial"/>
          <w:sz w:val="28"/>
          <w:szCs w:val="28"/>
        </w:rPr>
        <w:lastRenderedPageBreak/>
        <w:t>El proyecto presentado deberá ser elaborado UNICAMENTE DE MATERIAL RECICLADO (cajas de leche, cajas de cereales, tarros, envases plásticos, bolsas, envases de detergente, tapas de bebidas, etc.), que tenga un aporte creativo y original.</w:t>
      </w:r>
    </w:p>
    <w:p w:rsidR="00E37245" w:rsidRDefault="00E37245" w:rsidP="00754874">
      <w:pPr>
        <w:pStyle w:val="Prrafodelista"/>
        <w:ind w:left="1440"/>
        <w:jc w:val="both"/>
        <w:rPr>
          <w:rFonts w:ascii="Arial" w:hAnsi="Arial" w:cs="Arial"/>
          <w:sz w:val="28"/>
          <w:szCs w:val="28"/>
        </w:rPr>
      </w:pPr>
    </w:p>
    <w:p w:rsidR="00E37245" w:rsidRDefault="00E37245" w:rsidP="00754874">
      <w:pPr>
        <w:pStyle w:val="Prrafodelista"/>
        <w:ind w:left="1440"/>
        <w:jc w:val="both"/>
        <w:rPr>
          <w:rFonts w:ascii="Arial" w:hAnsi="Arial" w:cs="Arial"/>
          <w:sz w:val="28"/>
          <w:szCs w:val="28"/>
        </w:rPr>
      </w:pPr>
    </w:p>
    <w:p w:rsidR="00851019" w:rsidRDefault="00851019" w:rsidP="00851019">
      <w:pPr>
        <w:pStyle w:val="Prrafodelista"/>
        <w:numPr>
          <w:ilvl w:val="0"/>
          <w:numId w:val="1"/>
        </w:numPr>
        <w:jc w:val="both"/>
        <w:rPr>
          <w:rFonts w:ascii="Arial" w:hAnsi="Arial" w:cs="Arial"/>
          <w:sz w:val="28"/>
          <w:szCs w:val="28"/>
        </w:rPr>
      </w:pPr>
      <w:r>
        <w:rPr>
          <w:rFonts w:ascii="Arial" w:hAnsi="Arial" w:cs="Arial"/>
          <w:sz w:val="28"/>
          <w:szCs w:val="28"/>
        </w:rPr>
        <w:t>DE LA CALIFICACION:</w:t>
      </w:r>
    </w:p>
    <w:p w:rsidR="00851019" w:rsidRDefault="00851019" w:rsidP="00851019">
      <w:pPr>
        <w:ind w:left="1080"/>
        <w:jc w:val="both"/>
        <w:rPr>
          <w:rFonts w:ascii="Arial" w:hAnsi="Arial" w:cs="Arial"/>
          <w:sz w:val="28"/>
          <w:szCs w:val="28"/>
        </w:rPr>
      </w:pPr>
      <w:r>
        <w:rPr>
          <w:rFonts w:ascii="Arial" w:hAnsi="Arial" w:cs="Arial"/>
          <w:sz w:val="28"/>
          <w:szCs w:val="28"/>
        </w:rPr>
        <w:t>La calificación será sobre un puntaje de 100 y comprende:</w:t>
      </w:r>
    </w:p>
    <w:tbl>
      <w:tblPr>
        <w:tblStyle w:val="Tablaconcuadrcula"/>
        <w:tblW w:w="0" w:type="auto"/>
        <w:tblInd w:w="1080" w:type="dxa"/>
        <w:tblLook w:val="04A0"/>
      </w:tblPr>
      <w:tblGrid>
        <w:gridCol w:w="4002"/>
        <w:gridCol w:w="3972"/>
      </w:tblGrid>
      <w:tr w:rsidR="00851019" w:rsidTr="00851019">
        <w:tc>
          <w:tcPr>
            <w:tcW w:w="4489" w:type="dxa"/>
          </w:tcPr>
          <w:p w:rsidR="00851019" w:rsidRDefault="00851019" w:rsidP="00851019">
            <w:pPr>
              <w:jc w:val="both"/>
              <w:rPr>
                <w:rFonts w:ascii="Arial" w:hAnsi="Arial" w:cs="Arial"/>
                <w:sz w:val="28"/>
                <w:szCs w:val="28"/>
              </w:rPr>
            </w:pPr>
            <w:r>
              <w:rPr>
                <w:rFonts w:ascii="Arial" w:hAnsi="Arial" w:cs="Arial"/>
                <w:sz w:val="28"/>
                <w:szCs w:val="28"/>
              </w:rPr>
              <w:t>CRITERIO</w:t>
            </w:r>
          </w:p>
        </w:tc>
        <w:tc>
          <w:tcPr>
            <w:tcW w:w="4489" w:type="dxa"/>
          </w:tcPr>
          <w:p w:rsidR="00851019" w:rsidRDefault="00851019" w:rsidP="00851019">
            <w:pPr>
              <w:jc w:val="both"/>
              <w:rPr>
                <w:rFonts w:ascii="Arial" w:hAnsi="Arial" w:cs="Arial"/>
                <w:sz w:val="28"/>
                <w:szCs w:val="28"/>
              </w:rPr>
            </w:pPr>
            <w:r>
              <w:rPr>
                <w:rFonts w:ascii="Arial" w:hAnsi="Arial" w:cs="Arial"/>
                <w:sz w:val="28"/>
                <w:szCs w:val="28"/>
              </w:rPr>
              <w:t>PUNTAJE</w:t>
            </w:r>
          </w:p>
        </w:tc>
      </w:tr>
      <w:tr w:rsidR="00851019" w:rsidTr="00851019">
        <w:tc>
          <w:tcPr>
            <w:tcW w:w="4489" w:type="dxa"/>
          </w:tcPr>
          <w:p w:rsidR="00851019" w:rsidRDefault="00851019" w:rsidP="00851019">
            <w:pPr>
              <w:jc w:val="both"/>
              <w:rPr>
                <w:rFonts w:ascii="Arial" w:hAnsi="Arial" w:cs="Arial"/>
                <w:sz w:val="28"/>
                <w:szCs w:val="28"/>
              </w:rPr>
            </w:pPr>
            <w:r>
              <w:rPr>
                <w:rFonts w:ascii="Arial" w:hAnsi="Arial" w:cs="Arial"/>
                <w:sz w:val="28"/>
                <w:szCs w:val="28"/>
              </w:rPr>
              <w:t>Creatividad del proyecto realizado</w:t>
            </w:r>
          </w:p>
        </w:tc>
        <w:tc>
          <w:tcPr>
            <w:tcW w:w="4489" w:type="dxa"/>
          </w:tcPr>
          <w:p w:rsidR="00851019" w:rsidRDefault="00851019" w:rsidP="00851019">
            <w:pPr>
              <w:jc w:val="both"/>
              <w:rPr>
                <w:rFonts w:ascii="Arial" w:hAnsi="Arial" w:cs="Arial"/>
                <w:sz w:val="28"/>
                <w:szCs w:val="28"/>
              </w:rPr>
            </w:pPr>
            <w:r>
              <w:rPr>
                <w:rFonts w:ascii="Arial" w:hAnsi="Arial" w:cs="Arial"/>
                <w:sz w:val="28"/>
                <w:szCs w:val="28"/>
              </w:rPr>
              <w:t>35</w:t>
            </w:r>
          </w:p>
        </w:tc>
      </w:tr>
      <w:tr w:rsidR="00851019" w:rsidTr="00851019">
        <w:tc>
          <w:tcPr>
            <w:tcW w:w="4489" w:type="dxa"/>
          </w:tcPr>
          <w:p w:rsidR="00851019" w:rsidRDefault="00851019" w:rsidP="00851019">
            <w:pPr>
              <w:jc w:val="both"/>
              <w:rPr>
                <w:rFonts w:ascii="Arial" w:hAnsi="Arial" w:cs="Arial"/>
                <w:sz w:val="28"/>
                <w:szCs w:val="28"/>
              </w:rPr>
            </w:pPr>
            <w:r>
              <w:rPr>
                <w:rFonts w:ascii="Arial" w:hAnsi="Arial" w:cs="Arial"/>
                <w:sz w:val="28"/>
                <w:szCs w:val="28"/>
              </w:rPr>
              <w:t>Esfuerzo empleado en el diseño y elaboración del proyecto</w:t>
            </w:r>
          </w:p>
        </w:tc>
        <w:tc>
          <w:tcPr>
            <w:tcW w:w="4489" w:type="dxa"/>
          </w:tcPr>
          <w:p w:rsidR="00851019" w:rsidRDefault="00851019" w:rsidP="00851019">
            <w:pPr>
              <w:jc w:val="both"/>
              <w:rPr>
                <w:rFonts w:ascii="Arial" w:hAnsi="Arial" w:cs="Arial"/>
                <w:sz w:val="28"/>
                <w:szCs w:val="28"/>
              </w:rPr>
            </w:pPr>
            <w:r>
              <w:rPr>
                <w:rFonts w:ascii="Arial" w:hAnsi="Arial" w:cs="Arial"/>
                <w:sz w:val="28"/>
                <w:szCs w:val="28"/>
              </w:rPr>
              <w:t>25</w:t>
            </w:r>
          </w:p>
        </w:tc>
      </w:tr>
      <w:tr w:rsidR="00851019" w:rsidTr="00851019">
        <w:tc>
          <w:tcPr>
            <w:tcW w:w="4489" w:type="dxa"/>
          </w:tcPr>
          <w:p w:rsidR="00851019" w:rsidRDefault="00851019" w:rsidP="00851019">
            <w:pPr>
              <w:jc w:val="both"/>
              <w:rPr>
                <w:rFonts w:ascii="Arial" w:hAnsi="Arial" w:cs="Arial"/>
                <w:sz w:val="28"/>
                <w:szCs w:val="28"/>
              </w:rPr>
            </w:pPr>
            <w:r>
              <w:rPr>
                <w:rFonts w:ascii="Arial" w:hAnsi="Arial" w:cs="Arial"/>
                <w:sz w:val="28"/>
                <w:szCs w:val="28"/>
              </w:rPr>
              <w:t>Capacidad de ser replicado</w:t>
            </w:r>
          </w:p>
        </w:tc>
        <w:tc>
          <w:tcPr>
            <w:tcW w:w="4489" w:type="dxa"/>
          </w:tcPr>
          <w:p w:rsidR="00851019" w:rsidRDefault="00851019" w:rsidP="00851019">
            <w:pPr>
              <w:jc w:val="both"/>
              <w:rPr>
                <w:rFonts w:ascii="Arial" w:hAnsi="Arial" w:cs="Arial"/>
                <w:sz w:val="28"/>
                <w:szCs w:val="28"/>
              </w:rPr>
            </w:pPr>
            <w:r>
              <w:rPr>
                <w:rFonts w:ascii="Arial" w:hAnsi="Arial" w:cs="Arial"/>
                <w:sz w:val="28"/>
                <w:szCs w:val="28"/>
              </w:rPr>
              <w:t>15</w:t>
            </w:r>
          </w:p>
        </w:tc>
      </w:tr>
      <w:tr w:rsidR="00851019" w:rsidTr="00851019">
        <w:tc>
          <w:tcPr>
            <w:tcW w:w="4489" w:type="dxa"/>
          </w:tcPr>
          <w:p w:rsidR="00851019" w:rsidRDefault="00851019" w:rsidP="00851019">
            <w:pPr>
              <w:jc w:val="both"/>
              <w:rPr>
                <w:rFonts w:ascii="Arial" w:hAnsi="Arial" w:cs="Arial"/>
                <w:sz w:val="28"/>
                <w:szCs w:val="28"/>
              </w:rPr>
            </w:pPr>
            <w:r>
              <w:rPr>
                <w:rFonts w:ascii="Arial" w:hAnsi="Arial" w:cs="Arial"/>
                <w:sz w:val="28"/>
                <w:szCs w:val="28"/>
              </w:rPr>
              <w:t>Calidad del proyecto final</w:t>
            </w:r>
          </w:p>
        </w:tc>
        <w:tc>
          <w:tcPr>
            <w:tcW w:w="4489" w:type="dxa"/>
          </w:tcPr>
          <w:p w:rsidR="00851019" w:rsidRDefault="00851019" w:rsidP="00851019">
            <w:pPr>
              <w:jc w:val="both"/>
              <w:rPr>
                <w:rFonts w:ascii="Arial" w:hAnsi="Arial" w:cs="Arial"/>
                <w:sz w:val="28"/>
                <w:szCs w:val="28"/>
              </w:rPr>
            </w:pPr>
            <w:r>
              <w:rPr>
                <w:rFonts w:ascii="Arial" w:hAnsi="Arial" w:cs="Arial"/>
                <w:sz w:val="28"/>
                <w:szCs w:val="28"/>
              </w:rPr>
              <w:t>25</w:t>
            </w:r>
          </w:p>
        </w:tc>
      </w:tr>
      <w:tr w:rsidR="00851019" w:rsidTr="00851019">
        <w:tc>
          <w:tcPr>
            <w:tcW w:w="4489" w:type="dxa"/>
          </w:tcPr>
          <w:p w:rsidR="00851019" w:rsidRDefault="00851019" w:rsidP="00851019">
            <w:pPr>
              <w:jc w:val="both"/>
              <w:rPr>
                <w:rFonts w:ascii="Arial" w:hAnsi="Arial" w:cs="Arial"/>
                <w:sz w:val="28"/>
                <w:szCs w:val="28"/>
              </w:rPr>
            </w:pPr>
            <w:r>
              <w:rPr>
                <w:rFonts w:ascii="Arial" w:hAnsi="Arial" w:cs="Arial"/>
                <w:sz w:val="28"/>
                <w:szCs w:val="28"/>
              </w:rPr>
              <w:t>TOTAL</w:t>
            </w:r>
          </w:p>
        </w:tc>
        <w:tc>
          <w:tcPr>
            <w:tcW w:w="4489" w:type="dxa"/>
          </w:tcPr>
          <w:p w:rsidR="00851019" w:rsidRDefault="00851019" w:rsidP="00851019">
            <w:pPr>
              <w:jc w:val="both"/>
              <w:rPr>
                <w:rFonts w:ascii="Arial" w:hAnsi="Arial" w:cs="Arial"/>
                <w:sz w:val="28"/>
                <w:szCs w:val="28"/>
              </w:rPr>
            </w:pPr>
            <w:r>
              <w:rPr>
                <w:rFonts w:ascii="Arial" w:hAnsi="Arial" w:cs="Arial"/>
                <w:sz w:val="28"/>
                <w:szCs w:val="28"/>
              </w:rPr>
              <w:t>100</w:t>
            </w:r>
          </w:p>
        </w:tc>
      </w:tr>
    </w:tbl>
    <w:p w:rsidR="00851019" w:rsidRPr="00851019" w:rsidRDefault="00851019" w:rsidP="00851019">
      <w:pPr>
        <w:ind w:left="1080"/>
        <w:jc w:val="both"/>
        <w:rPr>
          <w:rFonts w:ascii="Arial" w:hAnsi="Arial" w:cs="Arial"/>
          <w:sz w:val="28"/>
          <w:szCs w:val="28"/>
        </w:rPr>
      </w:pPr>
    </w:p>
    <w:p w:rsidR="003B6FF7" w:rsidRDefault="00851019" w:rsidP="00851019">
      <w:pPr>
        <w:pStyle w:val="Prrafodelista"/>
        <w:numPr>
          <w:ilvl w:val="0"/>
          <w:numId w:val="1"/>
        </w:numPr>
        <w:jc w:val="both"/>
        <w:rPr>
          <w:rFonts w:ascii="Arial" w:hAnsi="Arial" w:cs="Arial"/>
          <w:sz w:val="28"/>
          <w:szCs w:val="28"/>
        </w:rPr>
      </w:pPr>
      <w:r>
        <w:rPr>
          <w:rFonts w:ascii="Arial" w:hAnsi="Arial" w:cs="Arial"/>
          <w:sz w:val="28"/>
          <w:szCs w:val="28"/>
        </w:rPr>
        <w:t>DE LA PREMIACION</w:t>
      </w:r>
    </w:p>
    <w:p w:rsidR="00851019" w:rsidRDefault="00851019" w:rsidP="00851019">
      <w:pPr>
        <w:pStyle w:val="Prrafodelista"/>
        <w:numPr>
          <w:ilvl w:val="0"/>
          <w:numId w:val="5"/>
        </w:numPr>
        <w:jc w:val="both"/>
        <w:rPr>
          <w:rFonts w:ascii="Arial" w:hAnsi="Arial" w:cs="Arial"/>
          <w:sz w:val="28"/>
          <w:szCs w:val="28"/>
        </w:rPr>
      </w:pPr>
      <w:r>
        <w:rPr>
          <w:rFonts w:ascii="Arial" w:hAnsi="Arial" w:cs="Arial"/>
          <w:sz w:val="28"/>
          <w:szCs w:val="28"/>
        </w:rPr>
        <w:t>CATEGORIA INDIVIDUAL:</w:t>
      </w:r>
    </w:p>
    <w:p w:rsidR="00851019" w:rsidRDefault="00851019" w:rsidP="00851019">
      <w:pPr>
        <w:pStyle w:val="Prrafodelista"/>
        <w:numPr>
          <w:ilvl w:val="0"/>
          <w:numId w:val="6"/>
        </w:numPr>
        <w:jc w:val="both"/>
        <w:rPr>
          <w:rFonts w:ascii="Arial" w:hAnsi="Arial" w:cs="Arial"/>
          <w:sz w:val="28"/>
          <w:szCs w:val="28"/>
        </w:rPr>
      </w:pPr>
      <w:r>
        <w:rPr>
          <w:rFonts w:ascii="Arial" w:hAnsi="Arial" w:cs="Arial"/>
          <w:sz w:val="28"/>
          <w:szCs w:val="28"/>
        </w:rPr>
        <w:t xml:space="preserve">Primer Lugar:   </w:t>
      </w:r>
      <w:r w:rsidR="00A709C9">
        <w:rPr>
          <w:rFonts w:ascii="Arial" w:hAnsi="Arial" w:cs="Arial"/>
          <w:sz w:val="28"/>
          <w:szCs w:val="28"/>
        </w:rPr>
        <w:t xml:space="preserve">Una </w:t>
      </w:r>
      <w:proofErr w:type="spellStart"/>
      <w:r w:rsidR="00A709C9">
        <w:rPr>
          <w:rFonts w:ascii="Arial" w:hAnsi="Arial" w:cs="Arial"/>
          <w:sz w:val="28"/>
          <w:szCs w:val="28"/>
        </w:rPr>
        <w:t>compostera</w:t>
      </w:r>
      <w:proofErr w:type="spellEnd"/>
      <w:r w:rsidR="00754874">
        <w:rPr>
          <w:rFonts w:ascii="Arial" w:hAnsi="Arial" w:cs="Arial"/>
          <w:sz w:val="28"/>
          <w:szCs w:val="28"/>
        </w:rPr>
        <w:t xml:space="preserve"> </w:t>
      </w:r>
    </w:p>
    <w:p w:rsidR="00851019" w:rsidRDefault="00851019" w:rsidP="00851019">
      <w:pPr>
        <w:pStyle w:val="Prrafodelista"/>
        <w:numPr>
          <w:ilvl w:val="0"/>
          <w:numId w:val="6"/>
        </w:numPr>
        <w:jc w:val="both"/>
        <w:rPr>
          <w:rFonts w:ascii="Arial" w:hAnsi="Arial" w:cs="Arial"/>
          <w:sz w:val="28"/>
          <w:szCs w:val="28"/>
        </w:rPr>
      </w:pPr>
      <w:r>
        <w:rPr>
          <w:rFonts w:ascii="Arial" w:hAnsi="Arial" w:cs="Arial"/>
          <w:sz w:val="28"/>
          <w:szCs w:val="28"/>
        </w:rPr>
        <w:t>Un objeto recordatorio al resto de los participantes.</w:t>
      </w:r>
    </w:p>
    <w:p w:rsidR="006B67CC" w:rsidRDefault="006B67CC" w:rsidP="006B67CC">
      <w:pPr>
        <w:pStyle w:val="Prrafodelista"/>
        <w:numPr>
          <w:ilvl w:val="0"/>
          <w:numId w:val="5"/>
        </w:numPr>
        <w:jc w:val="both"/>
        <w:rPr>
          <w:rFonts w:ascii="Arial" w:hAnsi="Arial" w:cs="Arial"/>
          <w:sz w:val="28"/>
          <w:szCs w:val="28"/>
        </w:rPr>
      </w:pPr>
      <w:r>
        <w:rPr>
          <w:rFonts w:ascii="Arial" w:hAnsi="Arial" w:cs="Arial"/>
          <w:sz w:val="28"/>
          <w:szCs w:val="28"/>
        </w:rPr>
        <w:t>CATEGORIA GRUPAL:</w:t>
      </w:r>
    </w:p>
    <w:p w:rsidR="006B67CC" w:rsidRDefault="006B67CC" w:rsidP="006B67CC">
      <w:pPr>
        <w:pStyle w:val="Prrafodelista"/>
        <w:numPr>
          <w:ilvl w:val="0"/>
          <w:numId w:val="6"/>
        </w:numPr>
        <w:jc w:val="both"/>
        <w:rPr>
          <w:rFonts w:ascii="Arial" w:hAnsi="Arial" w:cs="Arial"/>
          <w:sz w:val="28"/>
          <w:szCs w:val="28"/>
        </w:rPr>
      </w:pPr>
      <w:r>
        <w:rPr>
          <w:rFonts w:ascii="Arial" w:hAnsi="Arial" w:cs="Arial"/>
          <w:sz w:val="28"/>
          <w:szCs w:val="28"/>
        </w:rPr>
        <w:t xml:space="preserve">Primer Lugar: Premio sorpresa </w:t>
      </w:r>
    </w:p>
    <w:p w:rsidR="006B67CC" w:rsidRDefault="006B67CC" w:rsidP="006B67CC">
      <w:pPr>
        <w:pStyle w:val="Prrafodelista"/>
        <w:numPr>
          <w:ilvl w:val="0"/>
          <w:numId w:val="6"/>
        </w:numPr>
        <w:jc w:val="both"/>
        <w:rPr>
          <w:rFonts w:ascii="Arial" w:hAnsi="Arial" w:cs="Arial"/>
          <w:sz w:val="28"/>
          <w:szCs w:val="28"/>
        </w:rPr>
      </w:pPr>
      <w:r>
        <w:rPr>
          <w:rFonts w:ascii="Arial" w:hAnsi="Arial" w:cs="Arial"/>
          <w:sz w:val="28"/>
          <w:szCs w:val="28"/>
        </w:rPr>
        <w:t>Un objeto recordatorio al resto de los participantes.</w:t>
      </w:r>
    </w:p>
    <w:p w:rsidR="006B67CC" w:rsidRDefault="006B67CC" w:rsidP="006B67CC">
      <w:pPr>
        <w:pStyle w:val="Prrafodelista"/>
        <w:numPr>
          <w:ilvl w:val="0"/>
          <w:numId w:val="5"/>
        </w:numPr>
        <w:jc w:val="both"/>
        <w:rPr>
          <w:rFonts w:ascii="Arial" w:hAnsi="Arial" w:cs="Arial"/>
          <w:sz w:val="28"/>
          <w:szCs w:val="28"/>
        </w:rPr>
      </w:pPr>
      <w:r>
        <w:rPr>
          <w:rFonts w:ascii="Arial" w:hAnsi="Arial" w:cs="Arial"/>
          <w:sz w:val="28"/>
          <w:szCs w:val="28"/>
        </w:rPr>
        <w:t>CATEGORIA ORGANIZACIONES COMUNITARIAS:</w:t>
      </w:r>
    </w:p>
    <w:p w:rsidR="006B67CC" w:rsidRDefault="006B67CC" w:rsidP="006B67CC">
      <w:pPr>
        <w:pStyle w:val="Prrafodelista"/>
        <w:numPr>
          <w:ilvl w:val="0"/>
          <w:numId w:val="6"/>
        </w:numPr>
        <w:jc w:val="both"/>
        <w:rPr>
          <w:rFonts w:ascii="Arial" w:hAnsi="Arial" w:cs="Arial"/>
          <w:sz w:val="28"/>
          <w:szCs w:val="28"/>
        </w:rPr>
      </w:pPr>
      <w:r>
        <w:rPr>
          <w:rFonts w:ascii="Arial" w:hAnsi="Arial" w:cs="Arial"/>
          <w:sz w:val="28"/>
          <w:szCs w:val="28"/>
        </w:rPr>
        <w:t>Primer Lugar: Premio sorpresa</w:t>
      </w:r>
    </w:p>
    <w:p w:rsidR="006B67CC" w:rsidRDefault="006B67CC" w:rsidP="006B67CC">
      <w:pPr>
        <w:pStyle w:val="Prrafodelista"/>
        <w:numPr>
          <w:ilvl w:val="0"/>
          <w:numId w:val="6"/>
        </w:numPr>
        <w:jc w:val="both"/>
        <w:rPr>
          <w:rFonts w:ascii="Arial" w:hAnsi="Arial" w:cs="Arial"/>
          <w:sz w:val="28"/>
          <w:szCs w:val="28"/>
        </w:rPr>
      </w:pPr>
      <w:r>
        <w:rPr>
          <w:rFonts w:ascii="Arial" w:hAnsi="Arial" w:cs="Arial"/>
          <w:sz w:val="28"/>
          <w:szCs w:val="28"/>
        </w:rPr>
        <w:t>Un objeto recordatorio al resto de los participantes.</w:t>
      </w:r>
    </w:p>
    <w:p w:rsidR="006B67CC" w:rsidRDefault="006B67CC" w:rsidP="006B67CC">
      <w:pPr>
        <w:pStyle w:val="Prrafodelista"/>
        <w:ind w:left="1440"/>
        <w:jc w:val="both"/>
        <w:rPr>
          <w:rFonts w:ascii="Arial" w:hAnsi="Arial" w:cs="Arial"/>
          <w:sz w:val="28"/>
          <w:szCs w:val="28"/>
        </w:rPr>
      </w:pPr>
    </w:p>
    <w:p w:rsidR="00754874" w:rsidRDefault="00754874" w:rsidP="00754874">
      <w:pPr>
        <w:pStyle w:val="Prrafodelista"/>
        <w:ind w:left="1440"/>
        <w:jc w:val="both"/>
        <w:rPr>
          <w:rFonts w:ascii="Arial" w:hAnsi="Arial" w:cs="Arial"/>
          <w:sz w:val="28"/>
          <w:szCs w:val="28"/>
        </w:rPr>
      </w:pPr>
    </w:p>
    <w:p w:rsidR="00851019" w:rsidRDefault="00851019" w:rsidP="00851019">
      <w:pPr>
        <w:pStyle w:val="Prrafodelista"/>
        <w:numPr>
          <w:ilvl w:val="0"/>
          <w:numId w:val="1"/>
        </w:numPr>
        <w:jc w:val="both"/>
        <w:rPr>
          <w:rFonts w:ascii="Arial" w:hAnsi="Arial" w:cs="Arial"/>
          <w:sz w:val="28"/>
          <w:szCs w:val="28"/>
        </w:rPr>
      </w:pPr>
      <w:r>
        <w:rPr>
          <w:rFonts w:ascii="Arial" w:hAnsi="Arial" w:cs="Arial"/>
          <w:sz w:val="28"/>
          <w:szCs w:val="28"/>
        </w:rPr>
        <w:t>INSCRIPCIONES:</w:t>
      </w:r>
    </w:p>
    <w:p w:rsidR="00851019" w:rsidRDefault="00851019" w:rsidP="00851019">
      <w:pPr>
        <w:ind w:left="1080"/>
        <w:jc w:val="both"/>
        <w:rPr>
          <w:rFonts w:ascii="Arial" w:hAnsi="Arial" w:cs="Arial"/>
          <w:sz w:val="28"/>
          <w:szCs w:val="28"/>
        </w:rPr>
      </w:pPr>
      <w:r>
        <w:rPr>
          <w:rFonts w:ascii="Arial" w:hAnsi="Arial" w:cs="Arial"/>
          <w:sz w:val="28"/>
          <w:szCs w:val="28"/>
        </w:rPr>
        <w:t xml:space="preserve">Fecha:  </w:t>
      </w:r>
      <w:r w:rsidR="00E37245">
        <w:rPr>
          <w:rFonts w:ascii="Arial" w:hAnsi="Arial" w:cs="Arial"/>
          <w:sz w:val="28"/>
          <w:szCs w:val="28"/>
        </w:rPr>
        <w:t>18 de abril hasta el 16</w:t>
      </w:r>
      <w:r>
        <w:rPr>
          <w:rFonts w:ascii="Arial" w:hAnsi="Arial" w:cs="Arial"/>
          <w:sz w:val="28"/>
          <w:szCs w:val="28"/>
        </w:rPr>
        <w:t xml:space="preserve"> de </w:t>
      </w:r>
      <w:r w:rsidR="00754874">
        <w:rPr>
          <w:rFonts w:ascii="Arial" w:hAnsi="Arial" w:cs="Arial"/>
          <w:sz w:val="28"/>
          <w:szCs w:val="28"/>
        </w:rPr>
        <w:t>mayo</w:t>
      </w:r>
      <w:r>
        <w:rPr>
          <w:rFonts w:ascii="Arial" w:hAnsi="Arial" w:cs="Arial"/>
          <w:sz w:val="28"/>
          <w:szCs w:val="28"/>
        </w:rPr>
        <w:t xml:space="preserve"> del 2017.</w:t>
      </w:r>
    </w:p>
    <w:p w:rsidR="00851019" w:rsidRDefault="00851019" w:rsidP="00851019">
      <w:pPr>
        <w:ind w:left="1080"/>
        <w:jc w:val="both"/>
        <w:rPr>
          <w:rFonts w:ascii="Arial" w:hAnsi="Arial" w:cs="Arial"/>
          <w:sz w:val="28"/>
          <w:szCs w:val="28"/>
        </w:rPr>
      </w:pPr>
      <w:r>
        <w:rPr>
          <w:rFonts w:ascii="Arial" w:hAnsi="Arial" w:cs="Arial"/>
          <w:sz w:val="28"/>
          <w:szCs w:val="28"/>
        </w:rPr>
        <w:lastRenderedPageBreak/>
        <w:t>Lugar: Oficina OIRS de la Municipalidad.</w:t>
      </w:r>
    </w:p>
    <w:p w:rsidR="00851019" w:rsidRDefault="00851019" w:rsidP="00851019">
      <w:pPr>
        <w:pStyle w:val="Prrafodelista"/>
        <w:numPr>
          <w:ilvl w:val="0"/>
          <w:numId w:val="1"/>
        </w:numPr>
        <w:jc w:val="both"/>
        <w:rPr>
          <w:rFonts w:ascii="Arial" w:hAnsi="Arial" w:cs="Arial"/>
          <w:sz w:val="28"/>
          <w:szCs w:val="28"/>
        </w:rPr>
      </w:pPr>
      <w:r>
        <w:rPr>
          <w:rFonts w:ascii="Arial" w:hAnsi="Arial" w:cs="Arial"/>
          <w:sz w:val="28"/>
          <w:szCs w:val="28"/>
        </w:rPr>
        <w:t>EJECUCION DEL CONCURSO:</w:t>
      </w:r>
    </w:p>
    <w:p w:rsidR="00851019" w:rsidRDefault="00754874" w:rsidP="00851019">
      <w:pPr>
        <w:ind w:left="1080"/>
        <w:jc w:val="both"/>
        <w:rPr>
          <w:rFonts w:ascii="Arial" w:hAnsi="Arial" w:cs="Arial"/>
          <w:sz w:val="28"/>
          <w:szCs w:val="28"/>
        </w:rPr>
      </w:pPr>
      <w:r>
        <w:rPr>
          <w:rFonts w:ascii="Arial" w:hAnsi="Arial" w:cs="Arial"/>
          <w:sz w:val="28"/>
          <w:szCs w:val="28"/>
        </w:rPr>
        <w:t>Fecha:  17</w:t>
      </w:r>
      <w:r w:rsidR="00851019">
        <w:rPr>
          <w:rFonts w:ascii="Arial" w:hAnsi="Arial" w:cs="Arial"/>
          <w:sz w:val="28"/>
          <w:szCs w:val="28"/>
        </w:rPr>
        <w:t xml:space="preserve"> de </w:t>
      </w:r>
      <w:r>
        <w:rPr>
          <w:rFonts w:ascii="Arial" w:hAnsi="Arial" w:cs="Arial"/>
          <w:sz w:val="28"/>
          <w:szCs w:val="28"/>
        </w:rPr>
        <w:t>mayo</w:t>
      </w:r>
      <w:r w:rsidR="00851019">
        <w:rPr>
          <w:rFonts w:ascii="Arial" w:hAnsi="Arial" w:cs="Arial"/>
          <w:sz w:val="28"/>
          <w:szCs w:val="28"/>
        </w:rPr>
        <w:t xml:space="preserve"> del 2017.</w:t>
      </w:r>
    </w:p>
    <w:p w:rsidR="003F0187" w:rsidRDefault="00851019" w:rsidP="00851019">
      <w:pPr>
        <w:ind w:left="1080"/>
        <w:jc w:val="both"/>
        <w:rPr>
          <w:rFonts w:ascii="Arial" w:hAnsi="Arial" w:cs="Arial"/>
          <w:sz w:val="28"/>
          <w:szCs w:val="28"/>
        </w:rPr>
      </w:pPr>
      <w:r>
        <w:rPr>
          <w:rFonts w:ascii="Arial" w:hAnsi="Arial" w:cs="Arial"/>
          <w:sz w:val="28"/>
          <w:szCs w:val="28"/>
        </w:rPr>
        <w:t xml:space="preserve">Lugar: </w:t>
      </w:r>
      <w:r w:rsidR="00754874">
        <w:rPr>
          <w:rFonts w:ascii="Arial" w:hAnsi="Arial" w:cs="Arial"/>
          <w:sz w:val="28"/>
          <w:szCs w:val="28"/>
        </w:rPr>
        <w:t xml:space="preserve">Plaza de la ciudadanía </w:t>
      </w:r>
    </w:p>
    <w:p w:rsidR="00763AFB" w:rsidRDefault="00763AFB" w:rsidP="00763AFB">
      <w:pPr>
        <w:pStyle w:val="Prrafodelista"/>
        <w:numPr>
          <w:ilvl w:val="0"/>
          <w:numId w:val="1"/>
        </w:numPr>
        <w:jc w:val="both"/>
        <w:rPr>
          <w:rFonts w:ascii="Arial" w:hAnsi="Arial" w:cs="Arial"/>
          <w:sz w:val="28"/>
          <w:szCs w:val="28"/>
        </w:rPr>
      </w:pPr>
      <w:r>
        <w:rPr>
          <w:rFonts w:ascii="Arial" w:hAnsi="Arial" w:cs="Arial"/>
          <w:sz w:val="28"/>
          <w:szCs w:val="28"/>
        </w:rPr>
        <w:t>DEL JURADO:</w:t>
      </w:r>
    </w:p>
    <w:p w:rsidR="00763AFB" w:rsidRDefault="00763AFB" w:rsidP="00763AFB">
      <w:pPr>
        <w:ind w:left="1080"/>
        <w:jc w:val="both"/>
        <w:rPr>
          <w:rFonts w:ascii="Arial" w:hAnsi="Arial" w:cs="Arial"/>
          <w:sz w:val="28"/>
          <w:szCs w:val="28"/>
        </w:rPr>
      </w:pPr>
      <w:r>
        <w:rPr>
          <w:rFonts w:ascii="Arial" w:hAnsi="Arial" w:cs="Arial"/>
          <w:sz w:val="28"/>
          <w:szCs w:val="28"/>
        </w:rPr>
        <w:t>Estará conformado por tres personas involucradas en el cuidado y preservación del medio ambiente, más dos funcionarios municipales designados por los organizadores del concurso.</w:t>
      </w:r>
    </w:p>
    <w:p w:rsidR="00E37245" w:rsidRDefault="00E37245" w:rsidP="00763AFB">
      <w:pPr>
        <w:ind w:left="1080"/>
        <w:jc w:val="both"/>
        <w:rPr>
          <w:rFonts w:ascii="Arial" w:hAnsi="Arial" w:cs="Arial"/>
          <w:sz w:val="28"/>
          <w:szCs w:val="28"/>
        </w:rPr>
      </w:pPr>
    </w:p>
    <w:p w:rsidR="00763AFB" w:rsidRDefault="00763AFB" w:rsidP="00763AFB">
      <w:pPr>
        <w:pStyle w:val="Prrafodelista"/>
        <w:numPr>
          <w:ilvl w:val="0"/>
          <w:numId w:val="1"/>
        </w:numPr>
        <w:jc w:val="both"/>
        <w:rPr>
          <w:rFonts w:ascii="Arial" w:hAnsi="Arial" w:cs="Arial"/>
          <w:sz w:val="28"/>
          <w:szCs w:val="28"/>
        </w:rPr>
      </w:pPr>
      <w:r>
        <w:rPr>
          <w:rFonts w:ascii="Arial" w:hAnsi="Arial" w:cs="Arial"/>
          <w:sz w:val="28"/>
          <w:szCs w:val="28"/>
        </w:rPr>
        <w:t>DISPOSICIONES COMPLEMENTARIAS:</w:t>
      </w:r>
    </w:p>
    <w:p w:rsidR="00763AFB" w:rsidRDefault="00763AFB" w:rsidP="00763AFB">
      <w:pPr>
        <w:pStyle w:val="Prrafodelista"/>
        <w:numPr>
          <w:ilvl w:val="0"/>
          <w:numId w:val="6"/>
        </w:numPr>
        <w:jc w:val="both"/>
        <w:rPr>
          <w:rFonts w:ascii="Arial" w:hAnsi="Arial" w:cs="Arial"/>
          <w:sz w:val="28"/>
          <w:szCs w:val="28"/>
        </w:rPr>
      </w:pPr>
      <w:r>
        <w:rPr>
          <w:rFonts w:ascii="Arial" w:hAnsi="Arial" w:cs="Arial"/>
          <w:sz w:val="28"/>
          <w:szCs w:val="28"/>
        </w:rPr>
        <w:t>Los participantes deberán llevar su proyecto listo para su presentación.</w:t>
      </w:r>
    </w:p>
    <w:p w:rsidR="00763AFB" w:rsidRDefault="00763AFB" w:rsidP="00763AFB">
      <w:pPr>
        <w:pStyle w:val="Prrafodelista"/>
        <w:numPr>
          <w:ilvl w:val="0"/>
          <w:numId w:val="6"/>
        </w:numPr>
        <w:jc w:val="both"/>
        <w:rPr>
          <w:rFonts w:ascii="Arial" w:hAnsi="Arial" w:cs="Arial"/>
          <w:sz w:val="28"/>
          <w:szCs w:val="28"/>
        </w:rPr>
      </w:pPr>
      <w:r>
        <w:rPr>
          <w:rFonts w:ascii="Arial" w:hAnsi="Arial" w:cs="Arial"/>
          <w:sz w:val="28"/>
          <w:szCs w:val="28"/>
        </w:rPr>
        <w:t>La Municipalidad de Chile Chico es el responsable de asegurar el cumplimiento de las presentes bases.</w:t>
      </w:r>
    </w:p>
    <w:p w:rsidR="00763AFB" w:rsidRPr="00763AFB" w:rsidRDefault="00763AFB" w:rsidP="00763AFB">
      <w:pPr>
        <w:pStyle w:val="Prrafodelista"/>
        <w:numPr>
          <w:ilvl w:val="0"/>
          <w:numId w:val="6"/>
        </w:numPr>
        <w:jc w:val="both"/>
        <w:rPr>
          <w:rFonts w:ascii="Arial" w:hAnsi="Arial" w:cs="Arial"/>
          <w:sz w:val="28"/>
          <w:szCs w:val="28"/>
        </w:rPr>
      </w:pPr>
      <w:r>
        <w:rPr>
          <w:rFonts w:ascii="Arial" w:hAnsi="Arial" w:cs="Arial"/>
          <w:sz w:val="28"/>
          <w:szCs w:val="28"/>
        </w:rPr>
        <w:t>Los aspectos no contemplados en este documentos serán resueltos por los organizadores.</w:t>
      </w:r>
      <w:bookmarkStart w:id="0" w:name="_GoBack"/>
      <w:bookmarkEnd w:id="0"/>
    </w:p>
    <w:p w:rsidR="00B45FA3" w:rsidRPr="005C54D1" w:rsidRDefault="00B45FA3" w:rsidP="005C54D1">
      <w:pPr>
        <w:pStyle w:val="Prrafodelista"/>
        <w:ind w:left="1080"/>
        <w:jc w:val="both"/>
        <w:rPr>
          <w:b/>
          <w:i/>
          <w:sz w:val="56"/>
          <w:szCs w:val="56"/>
        </w:rPr>
      </w:pPr>
    </w:p>
    <w:sectPr w:rsidR="00B45FA3" w:rsidRPr="005C54D1" w:rsidSect="003573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5C5"/>
    <w:multiLevelType w:val="hybridMultilevel"/>
    <w:tmpl w:val="561018B8"/>
    <w:lvl w:ilvl="0" w:tplc="A220135A">
      <w:start w:val="4"/>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F176462"/>
    <w:multiLevelType w:val="hybridMultilevel"/>
    <w:tmpl w:val="92E25F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B575A78"/>
    <w:multiLevelType w:val="hybridMultilevel"/>
    <w:tmpl w:val="005ABC6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nsid w:val="5D0A09E3"/>
    <w:multiLevelType w:val="hybridMultilevel"/>
    <w:tmpl w:val="EDA8CD0A"/>
    <w:lvl w:ilvl="0" w:tplc="A220135A">
      <w:start w:val="4"/>
      <w:numFmt w:val="bullet"/>
      <w:lvlText w:val="-"/>
      <w:lvlJc w:val="left"/>
      <w:pPr>
        <w:ind w:left="2520" w:hanging="360"/>
      </w:pPr>
      <w:rPr>
        <w:rFonts w:ascii="Arial" w:eastAsiaTheme="minorHAnsi" w:hAnsi="Arial" w:cs="Aria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694D6FA8"/>
    <w:multiLevelType w:val="hybridMultilevel"/>
    <w:tmpl w:val="84E48CC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6AB62023"/>
    <w:multiLevelType w:val="hybridMultilevel"/>
    <w:tmpl w:val="52D88F30"/>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6">
    <w:nsid w:val="792F6231"/>
    <w:multiLevelType w:val="hybridMultilevel"/>
    <w:tmpl w:val="2A427F82"/>
    <w:lvl w:ilvl="0" w:tplc="9BDCD5D6">
      <w:start w:val="1"/>
      <w:numFmt w:val="decimal"/>
      <w:lvlText w:val="%1."/>
      <w:lvlJc w:val="left"/>
      <w:pPr>
        <w:ind w:left="1080" w:hanging="720"/>
      </w:pPr>
      <w:rPr>
        <w:rFonts w:ascii="Arial" w:hAnsi="Arial" w:cs="Arial" w:hint="default"/>
        <w:b w:val="0"/>
        <w:i w:val="0"/>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5FA3"/>
    <w:rsid w:val="000602AD"/>
    <w:rsid w:val="001842FA"/>
    <w:rsid w:val="0032727C"/>
    <w:rsid w:val="00341C0B"/>
    <w:rsid w:val="003573EB"/>
    <w:rsid w:val="00360ACA"/>
    <w:rsid w:val="00372C08"/>
    <w:rsid w:val="003B6FF7"/>
    <w:rsid w:val="003F0187"/>
    <w:rsid w:val="0048125F"/>
    <w:rsid w:val="004C685E"/>
    <w:rsid w:val="005C54D1"/>
    <w:rsid w:val="006444B5"/>
    <w:rsid w:val="006B67CC"/>
    <w:rsid w:val="006E74AD"/>
    <w:rsid w:val="00754874"/>
    <w:rsid w:val="00763AFB"/>
    <w:rsid w:val="0077531F"/>
    <w:rsid w:val="0078362B"/>
    <w:rsid w:val="007C68D3"/>
    <w:rsid w:val="00842D3B"/>
    <w:rsid w:val="00851019"/>
    <w:rsid w:val="008913B2"/>
    <w:rsid w:val="0089289B"/>
    <w:rsid w:val="008A1B0B"/>
    <w:rsid w:val="008B7FF5"/>
    <w:rsid w:val="008F5F34"/>
    <w:rsid w:val="009556A9"/>
    <w:rsid w:val="00A14252"/>
    <w:rsid w:val="00A709C9"/>
    <w:rsid w:val="00B45FA3"/>
    <w:rsid w:val="00B56516"/>
    <w:rsid w:val="00B67C7E"/>
    <w:rsid w:val="00C96117"/>
    <w:rsid w:val="00CF48A8"/>
    <w:rsid w:val="00D05B63"/>
    <w:rsid w:val="00DA4A48"/>
    <w:rsid w:val="00E07E18"/>
    <w:rsid w:val="00E1325E"/>
    <w:rsid w:val="00E37245"/>
    <w:rsid w:val="00EE3BAA"/>
    <w:rsid w:val="00F07FE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54D1"/>
    <w:pPr>
      <w:ind w:left="720"/>
      <w:contextualSpacing/>
    </w:pPr>
  </w:style>
  <w:style w:type="table" w:styleId="Tablaconcuadrcula">
    <w:name w:val="Table Grid"/>
    <w:basedOn w:val="Tablanormal"/>
    <w:uiPriority w:val="59"/>
    <w:rsid w:val="00851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544</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ADMINRED</dc:creator>
  <cp:lastModifiedBy>feith_305@hotmail.com</cp:lastModifiedBy>
  <cp:revision>13</cp:revision>
  <cp:lastPrinted>2015-04-09T16:26:00Z</cp:lastPrinted>
  <dcterms:created xsi:type="dcterms:W3CDTF">2017-04-07T17:32:00Z</dcterms:created>
  <dcterms:modified xsi:type="dcterms:W3CDTF">2017-04-21T11:30:00Z</dcterms:modified>
</cp:coreProperties>
</file>